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33" w:type="dxa"/>
        <w:tblLook w:val="01E0" w:firstRow="1" w:lastRow="1" w:firstColumn="1" w:lastColumn="1" w:noHBand="0" w:noVBand="0"/>
      </w:tblPr>
      <w:tblGrid>
        <w:gridCol w:w="5595"/>
        <w:gridCol w:w="10238"/>
      </w:tblGrid>
      <w:tr w:rsidR="00E91D4F" w:rsidRPr="00E91D4F" w14:paraId="1B0EF1CA" w14:textId="77777777" w:rsidTr="00DC3095">
        <w:trPr>
          <w:trHeight w:val="1108"/>
        </w:trPr>
        <w:tc>
          <w:tcPr>
            <w:tcW w:w="5595" w:type="dxa"/>
            <w:shd w:val="clear" w:color="auto" w:fill="auto"/>
          </w:tcPr>
          <w:p w14:paraId="0547DD49" w14:textId="7CA17B81" w:rsidR="00E91D4F" w:rsidRPr="00E91D4F" w:rsidRDefault="004F7E93" w:rsidP="00E91D4F">
            <w:pPr>
              <w:tabs>
                <w:tab w:val="center" w:pos="2457"/>
                <w:tab w:val="left" w:pos="303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Hlk172560598"/>
          </w:p>
          <w:p w14:paraId="3100F264" w14:textId="77777777" w:rsidR="00E91D4F" w:rsidRPr="00E91D4F" w:rsidRDefault="00E91D4F" w:rsidP="00E91D4F">
            <w:pPr>
              <w:tabs>
                <w:tab w:val="center" w:pos="2457"/>
                <w:tab w:val="left" w:pos="303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D4F">
              <w:rPr>
                <w:rFonts w:ascii="Times New Roman" w:hAnsi="Times New Roman"/>
                <w:bCs/>
                <w:sz w:val="26"/>
                <w:szCs w:val="26"/>
              </w:rPr>
              <w:t>UBND QUẬN BẮC TỪ LIÊM</w:t>
            </w:r>
          </w:p>
          <w:p w14:paraId="0C5FBB00" w14:textId="0D98043C" w:rsidR="00E91D4F" w:rsidRPr="00E91D4F" w:rsidRDefault="006337DB" w:rsidP="00E91D4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</w:pPr>
            <w:r w:rsidRPr="00E91D4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3BB2D82" wp14:editId="552A9D90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215998</wp:posOffset>
                      </wp:positionV>
                      <wp:extent cx="12833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33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3C1FB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95pt,17pt" to="18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D4F" w:rsidRPr="00E91D4F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>TRUNG TÂM PHÁT TRIỂN QUỸ ĐẤT</w:t>
            </w:r>
          </w:p>
          <w:p w14:paraId="4F95AC37" w14:textId="77A199D9" w:rsidR="00E91D4F" w:rsidRPr="00E91D4F" w:rsidRDefault="00E91D4F" w:rsidP="00E91D4F">
            <w:pPr>
              <w:spacing w:after="0" w:line="288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0238" w:type="dxa"/>
            <w:shd w:val="clear" w:color="auto" w:fill="auto"/>
          </w:tcPr>
          <w:p w14:paraId="3BFCA32E" w14:textId="6293C10E" w:rsidR="00E91D4F" w:rsidRPr="00094B47" w:rsidRDefault="00E91D4F" w:rsidP="00E91D4F">
            <w:pPr>
              <w:spacing w:after="0" w:line="288" w:lineRule="auto"/>
              <w:ind w:firstLine="108"/>
              <w:rPr>
                <w:rFonts w:ascii="Times New Roman" w:hAnsi="Times New Roman"/>
                <w:b/>
                <w:bCs/>
                <w:noProof/>
                <w:spacing w:val="-12"/>
                <w:sz w:val="26"/>
                <w:szCs w:val="26"/>
              </w:rPr>
            </w:pPr>
            <w:r w:rsidRPr="00E91D4F">
              <w:rPr>
                <w:rFonts w:ascii="Times New Roman" w:hAnsi="Times New Roman"/>
                <w:b/>
                <w:bCs/>
                <w:noProof/>
                <w:spacing w:val="-12"/>
                <w:sz w:val="26"/>
                <w:szCs w:val="26"/>
              </w:rPr>
              <w:t xml:space="preserve">      </w:t>
            </w:r>
            <w:r w:rsidRPr="00094B47">
              <w:rPr>
                <w:rFonts w:ascii="Times New Roman" w:hAnsi="Times New Roman"/>
                <w:b/>
                <w:bCs/>
                <w:noProof/>
                <w:spacing w:val="-12"/>
                <w:sz w:val="26"/>
                <w:szCs w:val="26"/>
              </w:rPr>
              <w:t xml:space="preserve">PHỤ LỤC </w:t>
            </w:r>
          </w:p>
          <w:p w14:paraId="660CF672" w14:textId="04D61D60" w:rsidR="00E91D4F" w:rsidRPr="001C7D3C" w:rsidRDefault="006337DB" w:rsidP="00E91D4F">
            <w:pPr>
              <w:spacing w:after="0" w:line="288" w:lineRule="auto"/>
              <w:ind w:firstLine="108"/>
              <w:jc w:val="center"/>
              <w:rPr>
                <w:rFonts w:ascii="Times New Roman" w:hAnsi="Times New Roman"/>
                <w:noProof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12"/>
                <w:sz w:val="26"/>
                <w:szCs w:val="26"/>
                <w:lang w:val="en-US"/>
              </w:rPr>
              <w:t xml:space="preserve">                       </w:t>
            </w:r>
            <w:r w:rsidR="00E91D4F" w:rsidRPr="001C7D3C">
              <w:rPr>
                <w:rFonts w:ascii="Times New Roman" w:hAnsi="Times New Roman"/>
                <w:noProof/>
                <w:spacing w:val="-12"/>
                <w:sz w:val="26"/>
                <w:szCs w:val="26"/>
              </w:rPr>
              <w:t>CỘNG HOÀ XÃ HỘI CHỦ NGHĨA VIỆT NAM</w:t>
            </w:r>
          </w:p>
          <w:p w14:paraId="1A577258" w14:textId="7AB00052" w:rsidR="00E91D4F" w:rsidRPr="001C7D3C" w:rsidRDefault="006337DB" w:rsidP="00E91D4F">
            <w:pPr>
              <w:spacing w:after="0" w:line="288" w:lineRule="auto"/>
              <w:ind w:firstLine="109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E91D4F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4A9516" wp14:editId="68D1EC60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219173</wp:posOffset>
                      </wp:positionV>
                      <wp:extent cx="17145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BFDA91" id="Straight Connector 1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17.25pt" to="35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                     </w:t>
            </w:r>
            <w:r w:rsidR="00E91D4F" w:rsidRPr="001C7D3C">
              <w:rPr>
                <w:rFonts w:ascii="Times New Roman" w:hAnsi="Times New Roman"/>
                <w:b/>
                <w:noProof/>
                <w:sz w:val="26"/>
                <w:szCs w:val="26"/>
              </w:rPr>
              <w:t>Độc Lập - Tự do - Hạnh Phúc</w:t>
            </w:r>
          </w:p>
          <w:p w14:paraId="27CA6845" w14:textId="77405955" w:rsidR="00E91D4F" w:rsidRPr="00E91D4F" w:rsidRDefault="00E91D4F" w:rsidP="00E91D4F">
            <w:pPr>
              <w:spacing w:after="0" w:line="288" w:lineRule="auto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1D4F">
              <w:rPr>
                <w:rFonts w:ascii="Times New Roman" w:hAnsi="Times New Roman"/>
                <w:i/>
                <w:highlight w:val="white"/>
              </w:rPr>
              <w:t xml:space="preserve"> </w:t>
            </w:r>
          </w:p>
        </w:tc>
      </w:tr>
    </w:tbl>
    <w:p w14:paraId="66A6052E" w14:textId="77777777" w:rsidR="006337DB" w:rsidRDefault="00E91D4F" w:rsidP="00E91D4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C7D3C">
        <w:rPr>
          <w:rFonts w:ascii="Times New Roman" w:hAnsi="Times New Roman"/>
          <w:b/>
          <w:sz w:val="28"/>
          <w:szCs w:val="28"/>
          <w:highlight w:val="white"/>
        </w:rPr>
        <w:t xml:space="preserve">CHỈ TIÊU, ĐIỀU KIỆN TUYỂN DỤNG VIÊN CHỨC LÀM VIỆC </w:t>
      </w:r>
    </w:p>
    <w:p w14:paraId="734FF76A" w14:textId="0EC8E187" w:rsidR="00E91D4F" w:rsidRPr="001C7D3C" w:rsidRDefault="00E91D4F" w:rsidP="00E91D4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C7D3C">
        <w:rPr>
          <w:rFonts w:ascii="Times New Roman" w:hAnsi="Times New Roman"/>
          <w:b/>
          <w:sz w:val="28"/>
          <w:szCs w:val="28"/>
          <w:highlight w:val="white"/>
        </w:rPr>
        <w:t xml:space="preserve">TẠI TRUNG TÂM PHÁT TRIỂN QUỸ ĐẤT </w:t>
      </w:r>
      <w:r w:rsidR="00D513C3"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QUẬN </w:t>
      </w:r>
      <w:r w:rsidRPr="001C7D3C">
        <w:rPr>
          <w:rFonts w:ascii="Times New Roman" w:hAnsi="Times New Roman"/>
          <w:b/>
          <w:sz w:val="28"/>
          <w:szCs w:val="28"/>
          <w:highlight w:val="white"/>
        </w:rPr>
        <w:t>BẮC TỪ LIÊM NĂM 2024</w:t>
      </w:r>
    </w:p>
    <w:p w14:paraId="5DD394DE" w14:textId="25276A0D" w:rsidR="00E91D4F" w:rsidRPr="006337DB" w:rsidRDefault="00E91D4F" w:rsidP="006337DB">
      <w:pPr>
        <w:spacing w:after="120" w:line="288" w:lineRule="auto"/>
        <w:jc w:val="center"/>
        <w:rPr>
          <w:rFonts w:ascii="Times New Roman" w:hAnsi="Times New Roman"/>
          <w:i/>
          <w:iCs/>
          <w:sz w:val="28"/>
          <w:szCs w:val="28"/>
          <w:highlight w:val="white"/>
        </w:rPr>
      </w:pPr>
      <w:r w:rsidRPr="006337D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(Kèm theo 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  <w:lang w:val="en-US"/>
        </w:rPr>
        <w:t xml:space="preserve">Thông báo 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  <w:u w:color="FF0000"/>
        </w:rPr>
        <w:t>số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="00C8461B">
        <w:rPr>
          <w:rFonts w:ascii="Times New Roman" w:hAnsi="Times New Roman"/>
          <w:i/>
          <w:iCs/>
          <w:sz w:val="28"/>
          <w:szCs w:val="28"/>
          <w:highlight w:val="white"/>
          <w:lang w:val="en-US"/>
        </w:rPr>
        <w:t>209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</w:rPr>
        <w:t>/</w:t>
      </w:r>
      <w:r w:rsidR="00520442" w:rsidRPr="006337DB">
        <w:rPr>
          <w:rFonts w:ascii="Times New Roman" w:hAnsi="Times New Roman"/>
          <w:i/>
          <w:iCs/>
          <w:sz w:val="28"/>
          <w:szCs w:val="28"/>
          <w:highlight w:val="white"/>
          <w:lang w:val="en-US"/>
        </w:rPr>
        <w:t>TB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</w:rPr>
        <w:t>-TTPTQĐ ngày</w:t>
      </w:r>
      <w:r w:rsidR="00C8461B">
        <w:rPr>
          <w:rFonts w:ascii="Times New Roman" w:hAnsi="Times New Roman"/>
          <w:i/>
          <w:iCs/>
          <w:sz w:val="28"/>
          <w:szCs w:val="28"/>
          <w:highlight w:val="white"/>
          <w:lang w:val="en-US"/>
        </w:rPr>
        <w:t xml:space="preserve">  31/7</w:t>
      </w:r>
      <w:r w:rsidRPr="006337DB">
        <w:rPr>
          <w:rFonts w:ascii="Times New Roman" w:hAnsi="Times New Roman"/>
          <w:i/>
          <w:iCs/>
          <w:sz w:val="28"/>
          <w:szCs w:val="28"/>
          <w:highlight w:val="white"/>
        </w:rPr>
        <w:t>/2024 của Trung tâm Phát triển quỹ đất quận Bắc Từ Liêm)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069"/>
        <w:gridCol w:w="2645"/>
        <w:gridCol w:w="1324"/>
        <w:gridCol w:w="5670"/>
        <w:gridCol w:w="1417"/>
      </w:tblGrid>
      <w:tr w:rsidR="00397DA6" w:rsidRPr="00E91D4F" w14:paraId="5B030B2F" w14:textId="77777777" w:rsidTr="006337DB">
        <w:trPr>
          <w:trHeight w:val="1275"/>
        </w:trPr>
        <w:tc>
          <w:tcPr>
            <w:tcW w:w="900" w:type="dxa"/>
            <w:vAlign w:val="center"/>
          </w:tcPr>
          <w:p w14:paraId="20C2CF8C" w14:textId="77777777" w:rsidR="00397DA6" w:rsidRPr="00E91D4F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TT</w:t>
            </w:r>
          </w:p>
        </w:tc>
        <w:tc>
          <w:tcPr>
            <w:tcW w:w="3069" w:type="dxa"/>
          </w:tcPr>
          <w:p w14:paraId="441E7673" w14:textId="59B61988" w:rsidR="00397DA6" w:rsidRPr="00397DA6" w:rsidRDefault="00397DA6" w:rsidP="006337DB">
            <w:pPr>
              <w:spacing w:before="120"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Phòng thuộc Trung tâm Phát triển quỹ đất quận Bắc Từ Liêm</w:t>
            </w:r>
          </w:p>
        </w:tc>
        <w:tc>
          <w:tcPr>
            <w:tcW w:w="2645" w:type="dxa"/>
            <w:vAlign w:val="center"/>
          </w:tcPr>
          <w:p w14:paraId="6CA0F21E" w14:textId="46282C4B" w:rsidR="00397DA6" w:rsidRPr="00D513C3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Vị trí việc làm</w:t>
            </w:r>
            <w:r w:rsidR="00D513C3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 xml:space="preserve"> cần tuyển dụng</w:t>
            </w:r>
          </w:p>
        </w:tc>
        <w:tc>
          <w:tcPr>
            <w:tcW w:w="1324" w:type="dxa"/>
            <w:vAlign w:val="center"/>
          </w:tcPr>
          <w:p w14:paraId="4A0ABF84" w14:textId="32235F12" w:rsidR="00397DA6" w:rsidRPr="00E91D4F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Chỉ tiêu tuyển</w:t>
            </w:r>
            <w:r w:rsidR="006337DB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 xml:space="preserve"> dụng</w:t>
            </w:r>
          </w:p>
        </w:tc>
        <w:tc>
          <w:tcPr>
            <w:tcW w:w="5670" w:type="dxa"/>
            <w:vAlign w:val="center"/>
          </w:tcPr>
          <w:p w14:paraId="19620638" w14:textId="26EC5A72" w:rsidR="00397DA6" w:rsidRPr="00D513C3" w:rsidRDefault="00D513C3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Tốt nghiệp Đại học ngành</w:t>
            </w:r>
            <w:r w:rsidR="00397DA6"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hoặc chuyên ngành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theo yêu cầu vị trí việc làm cần tuyển dụng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54EF6" w14:textId="77777777" w:rsidR="00397DA6" w:rsidRPr="00E91D4F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Ghi chú</w:t>
            </w:r>
          </w:p>
        </w:tc>
      </w:tr>
      <w:tr w:rsidR="00670315" w:rsidRPr="00E91D4F" w14:paraId="2EBB8E37" w14:textId="77777777" w:rsidTr="00851CE7">
        <w:trPr>
          <w:trHeight w:val="885"/>
        </w:trPr>
        <w:tc>
          <w:tcPr>
            <w:tcW w:w="900" w:type="dxa"/>
            <w:vMerge w:val="restart"/>
            <w:vAlign w:val="center"/>
          </w:tcPr>
          <w:p w14:paraId="1ED0DF6B" w14:textId="77777777" w:rsidR="00670315" w:rsidRPr="00D15F11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  <w:r w:rsidRPr="00A566A2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69" w:type="dxa"/>
            <w:vMerge w:val="restart"/>
          </w:tcPr>
          <w:p w14:paraId="6F35CA33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3DE296C0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421F2C1F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709D3608" w14:textId="4F1DB7C0" w:rsidR="00670315" w:rsidRPr="00072A48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72A4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Phòng Quản lý và Phát triển quỹ đất</w:t>
            </w:r>
          </w:p>
        </w:tc>
        <w:tc>
          <w:tcPr>
            <w:tcW w:w="2645" w:type="dxa"/>
            <w:vAlign w:val="center"/>
          </w:tcPr>
          <w:p w14:paraId="4E17E170" w14:textId="5FB2FCE8" w:rsidR="00670315" w:rsidRPr="00072A48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pacing w:val="-14"/>
                <w:sz w:val="26"/>
                <w:szCs w:val="26"/>
                <w:lang w:val="en-US"/>
              </w:rPr>
            </w:pPr>
            <w:r w:rsidRPr="00072A48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Nghiệp vụ quản lý và phát triển </w:t>
            </w:r>
            <w:r w:rsidRPr="00072A48">
              <w:rPr>
                <w:rFonts w:ascii="Times New Roman" w:eastAsia="Times New Roman" w:hAnsi="Times New Roman"/>
                <w:spacing w:val="-14"/>
                <w:sz w:val="26"/>
                <w:szCs w:val="26"/>
                <w:u w:color="FF0000"/>
              </w:rPr>
              <w:t>quỹ đất</w:t>
            </w:r>
            <w:r w:rsidRPr="00072A48">
              <w:rPr>
                <w:rFonts w:ascii="Times New Roman" w:eastAsia="Times New Roman" w:hAnsi="Times New Roman"/>
                <w:spacing w:val="-14"/>
                <w:sz w:val="26"/>
                <w:szCs w:val="26"/>
                <w:u w:color="FF0000"/>
                <w:lang w:val="en-US"/>
              </w:rPr>
              <w:t xml:space="preserve"> hạng III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E4BB302" w14:textId="0E32F7CD" w:rsidR="00670315" w:rsidRPr="001B3655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7331E41" w14:textId="0504BA2F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Xây dựng, Hạ tầng kỹ thuật, Quy hoạch, Quản lý đất đai, Trắc địa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C60D4" w14:textId="00D020EE" w:rsidR="00670315" w:rsidRPr="00BC3440" w:rsidRDefault="00670315" w:rsidP="00851CE7">
            <w:pPr>
              <w:spacing w:after="0" w:line="288" w:lineRule="auto"/>
              <w:ind w:left="-113" w:firstLine="113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670315" w:rsidRPr="00E91D4F" w14:paraId="08E47031" w14:textId="77777777" w:rsidTr="00851CE7">
        <w:trPr>
          <w:trHeight w:val="1125"/>
        </w:trPr>
        <w:tc>
          <w:tcPr>
            <w:tcW w:w="900" w:type="dxa"/>
            <w:vMerge/>
            <w:vAlign w:val="center"/>
          </w:tcPr>
          <w:p w14:paraId="250EF9DB" w14:textId="77777777" w:rsidR="00670315" w:rsidRPr="00D15F11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3069" w:type="dxa"/>
            <w:vMerge/>
          </w:tcPr>
          <w:p w14:paraId="4A941562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45" w:type="dxa"/>
            <w:vAlign w:val="center"/>
          </w:tcPr>
          <w:p w14:paraId="2E052DBD" w14:textId="746275C1" w:rsidR="00670315" w:rsidRPr="00072A48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pacing w:val="-18"/>
                <w:sz w:val="26"/>
                <w:szCs w:val="26"/>
                <w:lang w:val="en-US"/>
              </w:rPr>
            </w:pPr>
            <w:r w:rsidRPr="00072A48">
              <w:rPr>
                <w:rFonts w:ascii="Times New Roman" w:eastAsia="Times New Roman" w:hAnsi="Times New Roman"/>
                <w:spacing w:val="-18"/>
                <w:sz w:val="26"/>
                <w:szCs w:val="26"/>
                <w:lang w:val="en-US"/>
              </w:rPr>
              <w:t>Nghiệp vụ quản lý đấu giá quyền sử dụng đất hạng III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7B87D09" w14:textId="240BCC8C" w:rsidR="00670315" w:rsidRPr="001B3655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A17FCA" w14:textId="2A4FC5A5" w:rsidR="00670315" w:rsidRPr="001B15C6" w:rsidRDefault="00670315" w:rsidP="00E91D4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Luật, Kinh tế</w:t>
            </w:r>
            <w:r w:rsidR="005E40D0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="004065CB" w:rsidRPr="001B15C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Quản trị kinh doanh</w:t>
            </w:r>
            <w:r w:rsidR="001B15C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B020BB" w14:textId="4B8BF34C" w:rsidR="00670315" w:rsidRPr="00BC3440" w:rsidRDefault="00670315" w:rsidP="00A932AA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70315" w:rsidRPr="00E91D4F" w14:paraId="12AD7C31" w14:textId="77777777" w:rsidTr="00851CE7">
        <w:trPr>
          <w:trHeight w:val="1125"/>
        </w:trPr>
        <w:tc>
          <w:tcPr>
            <w:tcW w:w="900" w:type="dxa"/>
            <w:vMerge/>
            <w:vAlign w:val="center"/>
          </w:tcPr>
          <w:p w14:paraId="1467C1E9" w14:textId="77777777" w:rsidR="00670315" w:rsidRPr="00D15F11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3069" w:type="dxa"/>
            <w:vMerge/>
          </w:tcPr>
          <w:p w14:paraId="6B86BAE5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45" w:type="dxa"/>
            <w:vAlign w:val="center"/>
          </w:tcPr>
          <w:p w14:paraId="2ABCC653" w14:textId="6A6C2C8B" w:rsidR="00670315" w:rsidRPr="00072A48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pacing w:val="-14"/>
                <w:sz w:val="26"/>
                <w:szCs w:val="26"/>
                <w:lang w:val="en-US"/>
              </w:rPr>
            </w:pPr>
            <w:r w:rsidRPr="00072A48">
              <w:rPr>
                <w:rFonts w:ascii="Times New Roman" w:eastAsia="Times New Roman" w:hAnsi="Times New Roman"/>
                <w:spacing w:val="-14"/>
                <w:sz w:val="26"/>
                <w:szCs w:val="26"/>
                <w:lang w:val="en-US"/>
              </w:rPr>
              <w:t>Quản lý dự án đầu tư xây dựng hạng III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7111D9E" w14:textId="045EB5B6" w:rsidR="00670315" w:rsidRPr="001B3655" w:rsidRDefault="00670315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AA0A78" w14:textId="21676053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tạo: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Xây dựng, Hạ tầng kỹ thuật, Quy hoạch, Quản lý đất đai, Trắc địa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606FCA" w14:textId="53018439" w:rsidR="00670315" w:rsidRPr="00BC3440" w:rsidRDefault="00670315" w:rsidP="00A932AA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397DA6" w:rsidRPr="00E91D4F" w14:paraId="5AD28B60" w14:textId="77777777" w:rsidTr="006337DB">
        <w:trPr>
          <w:trHeight w:val="594"/>
        </w:trPr>
        <w:tc>
          <w:tcPr>
            <w:tcW w:w="900" w:type="dxa"/>
            <w:vAlign w:val="center"/>
          </w:tcPr>
          <w:p w14:paraId="6C4BAEB7" w14:textId="77777777" w:rsidR="00397DA6" w:rsidRPr="00D15F11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  <w:r w:rsidRPr="00A566A2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069" w:type="dxa"/>
          </w:tcPr>
          <w:p w14:paraId="6B7B8743" w14:textId="77777777" w:rsidR="00670315" w:rsidRPr="001B3655" w:rsidRDefault="00670315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3B226D20" w14:textId="77777777" w:rsidR="003C7C09" w:rsidRPr="001B3655" w:rsidRDefault="003C7C09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4F3046E7" w14:textId="2878BE1F" w:rsidR="00397DA6" w:rsidRPr="00072A48" w:rsidRDefault="00670315" w:rsidP="00072A48">
            <w:pPr>
              <w:spacing w:before="120" w:after="0" w:line="288" w:lineRule="auto"/>
              <w:jc w:val="both"/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</w:pPr>
            <w:r w:rsidRPr="00072A48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Phòng Giải phóng mặt bằng 1</w:t>
            </w:r>
          </w:p>
        </w:tc>
        <w:tc>
          <w:tcPr>
            <w:tcW w:w="2645" w:type="dxa"/>
            <w:vAlign w:val="center"/>
          </w:tcPr>
          <w:p w14:paraId="2E7AA169" w14:textId="5A2EC45F" w:rsidR="00397DA6" w:rsidRPr="001B3655" w:rsidRDefault="00397DA6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3655">
              <w:rPr>
                <w:rFonts w:ascii="Times New Roman" w:eastAsia="Times New Roman" w:hAnsi="Times New Roman"/>
                <w:sz w:val="26"/>
                <w:szCs w:val="26"/>
              </w:rPr>
              <w:t>Nghiệp vụ giải phóng mặt bằng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hạng III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72332E0" w14:textId="3894E347" w:rsidR="00397DA6" w:rsidRPr="001B3655" w:rsidRDefault="00397DA6" w:rsidP="00E91D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3C7C09"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C63A159" w14:textId="3BBB7887" w:rsidR="00397DA6" w:rsidRPr="00520442" w:rsidRDefault="00397DA6" w:rsidP="00E91D4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="00040186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Luật</w:t>
            </w:r>
            <w:r w:rsidR="0052044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531DBB4" w14:textId="220BB760" w:rsidR="00397DA6" w:rsidRPr="00520442" w:rsidRDefault="00397DA6" w:rsidP="00E91D4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="00040186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 Quản lý đất đai, Trắc địa, Tài nguyên Môi trường</w:t>
            </w:r>
            <w:r w:rsidR="0052044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34C65259" w14:textId="5D83F690" w:rsidR="00397DA6" w:rsidRPr="001B3655" w:rsidRDefault="00397DA6" w:rsidP="00E91D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="00040186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</w:t>
            </w:r>
            <w:r w:rsidR="001B3655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 w:rsidR="00D15F11"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đào tạo: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Kinh tế, Kế toán.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DE86" w14:textId="2D2BB7EA" w:rsidR="00BC3440" w:rsidRPr="00BC3440" w:rsidRDefault="00BC3440" w:rsidP="00A932AA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1700E2" w:rsidRPr="00E91D4F" w14:paraId="78C0033F" w14:textId="77777777" w:rsidTr="00851CE7">
        <w:trPr>
          <w:trHeight w:val="855"/>
        </w:trPr>
        <w:tc>
          <w:tcPr>
            <w:tcW w:w="900" w:type="dxa"/>
            <w:vAlign w:val="center"/>
          </w:tcPr>
          <w:p w14:paraId="4CD43ED3" w14:textId="5C367F9D" w:rsidR="001700E2" w:rsidRPr="001700E2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lastRenderedPageBreak/>
              <w:t>TT</w:t>
            </w:r>
          </w:p>
        </w:tc>
        <w:tc>
          <w:tcPr>
            <w:tcW w:w="3069" w:type="dxa"/>
          </w:tcPr>
          <w:p w14:paraId="057AFF9F" w14:textId="31CA9EA0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Phòng thuộc Trung tâm Phát triển quỹ đất quận Bắc Từ Liêm</w:t>
            </w:r>
          </w:p>
        </w:tc>
        <w:tc>
          <w:tcPr>
            <w:tcW w:w="2645" w:type="dxa"/>
            <w:vAlign w:val="center"/>
          </w:tcPr>
          <w:p w14:paraId="5AAD1781" w14:textId="2E2B16CA" w:rsidR="001700E2" w:rsidRPr="001B3655" w:rsidRDefault="00D513C3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Vị trí việc làm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 xml:space="preserve"> cần tuyển dụng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D6B982A" w14:textId="7D8422B6" w:rsidR="001700E2" w:rsidRPr="001B3655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Chỉ tiêu tuyển dụng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B9571A" w14:textId="52A0DF69" w:rsidR="001700E2" w:rsidRPr="001B3655" w:rsidRDefault="00D513C3" w:rsidP="001700E2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Tốt nghiệp Đại học ngành</w:t>
            </w: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hoặc chuyên ngành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theo yêu cầu vị trí việc làm cần tuyển dụng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4F6419" w14:textId="6C056F60" w:rsidR="001700E2" w:rsidRPr="00A932AA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Ghi chú</w:t>
            </w:r>
          </w:p>
        </w:tc>
      </w:tr>
      <w:tr w:rsidR="001700E2" w:rsidRPr="00E91D4F" w14:paraId="76B0EA08" w14:textId="77777777" w:rsidTr="00851CE7">
        <w:trPr>
          <w:trHeight w:val="855"/>
        </w:trPr>
        <w:tc>
          <w:tcPr>
            <w:tcW w:w="900" w:type="dxa"/>
            <w:vAlign w:val="center"/>
          </w:tcPr>
          <w:p w14:paraId="6858675B" w14:textId="1B6A866E" w:rsidR="001700E2" w:rsidRPr="001700E2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yellow"/>
                <w:lang w:val="en-US"/>
              </w:rPr>
            </w:pPr>
            <w:r w:rsidRPr="001700E2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069" w:type="dxa"/>
          </w:tcPr>
          <w:p w14:paraId="0CEF46D0" w14:textId="77777777" w:rsidR="001700E2" w:rsidRPr="001B3655" w:rsidRDefault="001700E2" w:rsidP="00072A48">
            <w:pPr>
              <w:spacing w:before="12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527C4ED6" w14:textId="77777777" w:rsidR="001700E2" w:rsidRPr="001B3655" w:rsidRDefault="001700E2" w:rsidP="00072A48">
            <w:pPr>
              <w:spacing w:before="12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22820892" w14:textId="30226AB8" w:rsidR="001700E2" w:rsidRPr="00072A48" w:rsidRDefault="001700E2" w:rsidP="00072A48">
            <w:pPr>
              <w:spacing w:before="120" w:after="0" w:line="288" w:lineRule="auto"/>
              <w:jc w:val="both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072A48">
              <w:rPr>
                <w:rFonts w:ascii="Times New Roman" w:eastAsia="Times New Roman" w:hAnsi="Times New Roman"/>
                <w:spacing w:val="-10"/>
                <w:sz w:val="26"/>
                <w:szCs w:val="26"/>
                <w:lang w:val="en-US"/>
              </w:rPr>
              <w:t>Phòng Giải phóng mặt bằng 2</w:t>
            </w:r>
          </w:p>
        </w:tc>
        <w:tc>
          <w:tcPr>
            <w:tcW w:w="2645" w:type="dxa"/>
            <w:vAlign w:val="center"/>
          </w:tcPr>
          <w:p w14:paraId="718F7BD6" w14:textId="615D5919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3655">
              <w:rPr>
                <w:rFonts w:ascii="Times New Roman" w:eastAsia="Times New Roman" w:hAnsi="Times New Roman"/>
                <w:sz w:val="26"/>
                <w:szCs w:val="26"/>
              </w:rPr>
              <w:t>Nghiệp vụ giải phóng mặt bằng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hạng III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88EC6CA" w14:textId="40B2B1EE" w:rsidR="001700E2" w:rsidRPr="001B3655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7FBA3C" w14:textId="2A96E90A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ngành đào tạo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Luật</w:t>
            </w:r>
          </w:p>
          <w:p w14:paraId="2218733B" w14:textId="3E168748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ngành đào tạo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Quản lý đất đai, Trắc địa, Tài nguyên Môi trường</w:t>
            </w:r>
          </w:p>
          <w:p w14:paraId="086D0B94" w14:textId="037A0868" w:rsidR="001700E2" w:rsidRPr="00520442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chỉ tiêu: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Có trình độ đại học trở lên với ngành hoặc chuyên ngành đào tạo: </w:t>
            </w: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Kinh tế, Kế toán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61D839" w14:textId="7C3A6D4C" w:rsidR="001700E2" w:rsidRPr="00A932AA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1700E2" w:rsidRPr="00E91D4F" w14:paraId="19AB9F1B" w14:textId="77777777" w:rsidTr="00851CE7">
        <w:trPr>
          <w:trHeight w:val="855"/>
        </w:trPr>
        <w:tc>
          <w:tcPr>
            <w:tcW w:w="900" w:type="dxa"/>
            <w:vAlign w:val="center"/>
          </w:tcPr>
          <w:p w14:paraId="5A39D3C4" w14:textId="6FB5E9AF" w:rsidR="001700E2" w:rsidRPr="001700E2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  <w:lang w:val="en-US"/>
              </w:rPr>
              <w:t>4</w:t>
            </w:r>
          </w:p>
        </w:tc>
        <w:tc>
          <w:tcPr>
            <w:tcW w:w="3069" w:type="dxa"/>
          </w:tcPr>
          <w:p w14:paraId="692A4826" w14:textId="77777777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14225892" w14:textId="1352D4FC" w:rsidR="001700E2" w:rsidRPr="001700E2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</w:pPr>
            <w:r w:rsidRPr="001700E2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>Phòng Kế hoạch - Tổng hợp</w:t>
            </w:r>
          </w:p>
        </w:tc>
        <w:tc>
          <w:tcPr>
            <w:tcW w:w="2645" w:type="dxa"/>
            <w:vAlign w:val="center"/>
          </w:tcPr>
          <w:p w14:paraId="777DE3A3" w14:textId="3D5D3FCE" w:rsidR="001700E2" w:rsidRPr="001700E2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1700E2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Hành chính</w:t>
            </w:r>
            <w:r w:rsidRPr="001700E2"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r w:rsidRPr="001700E2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- Tổng hợp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7A6F6A" w14:textId="7D757B2C" w:rsidR="001700E2" w:rsidRPr="001B3655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10FD4A" w14:textId="368699AB" w:rsidR="001700E2" w:rsidRPr="00520442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ngành đào tạo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1B3655">
              <w:rPr>
                <w:rFonts w:ascii="Times New Roman" w:hAnsi="Times New Roman"/>
                <w:sz w:val="26"/>
                <w:szCs w:val="26"/>
              </w:rPr>
              <w:t xml:space="preserve"> Quản trị văn phòng, Hành chính, Luật, Quản trị nhân lực,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</w:rPr>
              <w:t xml:space="preserve"> Quản trị kinh doanh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D1DA2B" w14:textId="688000B5" w:rsidR="001700E2" w:rsidRPr="00A932AA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1700E2" w:rsidRPr="00E91D4F" w14:paraId="2B837CC3" w14:textId="77777777" w:rsidTr="00851CE7">
        <w:trPr>
          <w:trHeight w:val="855"/>
        </w:trPr>
        <w:tc>
          <w:tcPr>
            <w:tcW w:w="900" w:type="dxa"/>
            <w:vAlign w:val="center"/>
          </w:tcPr>
          <w:p w14:paraId="68038F78" w14:textId="553802C6" w:rsidR="001700E2" w:rsidRPr="001700E2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highlight w:val="white"/>
                <w:lang w:val="en-US"/>
              </w:rPr>
              <w:t>5</w:t>
            </w:r>
          </w:p>
        </w:tc>
        <w:tc>
          <w:tcPr>
            <w:tcW w:w="3069" w:type="dxa"/>
          </w:tcPr>
          <w:p w14:paraId="6C048533" w14:textId="0E7E0357" w:rsidR="001700E2" w:rsidRPr="001700E2" w:rsidRDefault="001700E2" w:rsidP="001700E2">
            <w:pPr>
              <w:spacing w:before="240" w:after="0" w:line="288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highlight w:val="white"/>
              </w:rPr>
            </w:pPr>
            <w:r w:rsidRPr="001700E2">
              <w:rPr>
                <w:rFonts w:ascii="Times New Roman" w:eastAsia="Times New Roman" w:hAnsi="Times New Roman"/>
                <w:spacing w:val="-6"/>
                <w:sz w:val="26"/>
                <w:szCs w:val="26"/>
                <w:highlight w:val="white"/>
                <w:lang w:val="en-US"/>
              </w:rPr>
              <w:t>Phòng Kế hoạch - Tổng hợp</w:t>
            </w:r>
          </w:p>
        </w:tc>
        <w:tc>
          <w:tcPr>
            <w:tcW w:w="2645" w:type="dxa"/>
            <w:vAlign w:val="center"/>
          </w:tcPr>
          <w:p w14:paraId="6BA3E56D" w14:textId="04AC9609" w:rsidR="001700E2" w:rsidRPr="001B3655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1B3655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Kế toán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EA9F2CA" w14:textId="1F0337AE" w:rsidR="001700E2" w:rsidRPr="001B3655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0</w:t>
            </w:r>
            <w:r w:rsidRPr="001B3655">
              <w:rPr>
                <w:rFonts w:ascii="Times New Roman" w:eastAsia="Times New Roman" w:hAnsi="Times New Roman"/>
                <w:b/>
                <w:bCs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D3FC1C" w14:textId="64C20D03" w:rsidR="001700E2" w:rsidRPr="00520442" w:rsidRDefault="001700E2" w:rsidP="001700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  <w:lang w:val="en-US"/>
              </w:rPr>
            </w:pPr>
            <w:r w:rsidRPr="001B36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Có trình độ đại học trở lên với ngành hoặc chuyên ngành đào tạo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 Kế toán;</w:t>
            </w:r>
            <w:r w:rsidRPr="001B365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B365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</w:t>
            </w:r>
            <w:r w:rsidRPr="001B3655">
              <w:rPr>
                <w:rFonts w:ascii="Times New Roman" w:hAnsi="Times New Roman"/>
                <w:bCs/>
                <w:sz w:val="26"/>
                <w:szCs w:val="26"/>
              </w:rPr>
              <w:t xml:space="preserve">iểm toán; </w:t>
            </w:r>
            <w:r w:rsidRPr="001B3655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Tài chính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7B9804" w14:textId="11A80296" w:rsidR="001700E2" w:rsidRPr="00A932AA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1700E2" w:rsidRPr="00E91D4F" w14:paraId="245F3684" w14:textId="77777777" w:rsidTr="00851CE7">
        <w:trPr>
          <w:trHeight w:val="645"/>
        </w:trPr>
        <w:tc>
          <w:tcPr>
            <w:tcW w:w="900" w:type="dxa"/>
            <w:vAlign w:val="center"/>
          </w:tcPr>
          <w:p w14:paraId="6E561E3A" w14:textId="77777777" w:rsidR="001700E2" w:rsidRPr="00E91D4F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</w:pPr>
          </w:p>
        </w:tc>
        <w:tc>
          <w:tcPr>
            <w:tcW w:w="3069" w:type="dxa"/>
          </w:tcPr>
          <w:p w14:paraId="5EFAE3EE" w14:textId="77777777" w:rsidR="001700E2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</w:p>
        </w:tc>
        <w:tc>
          <w:tcPr>
            <w:tcW w:w="2645" w:type="dxa"/>
            <w:vAlign w:val="center"/>
          </w:tcPr>
          <w:p w14:paraId="78D28BA8" w14:textId="0476DCA2" w:rsidR="001700E2" w:rsidRPr="002D3158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  <w:lang w:val="en-US"/>
              </w:rPr>
              <w:t>Cộng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373E3DC" w14:textId="77777777" w:rsidR="001700E2" w:rsidRPr="00E91D4F" w:rsidRDefault="001700E2" w:rsidP="001700E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</w:pPr>
            <w:r w:rsidRPr="00E91D4F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FF93069" w14:textId="77777777" w:rsidR="001700E2" w:rsidRPr="00E91D4F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  <w:r w:rsidRPr="00E91D4F"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C2FC8C" w14:textId="7A4B0FF0" w:rsidR="001700E2" w:rsidRPr="00E91D4F" w:rsidRDefault="001700E2" w:rsidP="001700E2">
            <w:pPr>
              <w:spacing w:after="0" w:line="288" w:lineRule="auto"/>
              <w:rPr>
                <w:rFonts w:ascii="Times New Roman" w:eastAsia="Times New Roman" w:hAnsi="Times New Roman"/>
                <w:sz w:val="27"/>
                <w:szCs w:val="27"/>
                <w:highlight w:val="white"/>
              </w:rPr>
            </w:pPr>
          </w:p>
        </w:tc>
      </w:tr>
      <w:bookmarkEnd w:id="0"/>
    </w:tbl>
    <w:p w14:paraId="48465488" w14:textId="77777777" w:rsidR="002D3158" w:rsidRDefault="002D3158" w:rsidP="00E91D4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D3158" w:rsidSect="00E91D4F">
          <w:headerReference w:type="default" r:id="rId8"/>
          <w:pgSz w:w="16840" w:h="11907" w:orient="landscape" w:code="9"/>
          <w:pgMar w:top="851" w:right="1134" w:bottom="851" w:left="1134" w:header="720" w:footer="720" w:gutter="0"/>
          <w:cols w:space="720"/>
          <w:titlePg/>
          <w:docGrid w:linePitch="381"/>
        </w:sectPr>
      </w:pPr>
    </w:p>
    <w:p w14:paraId="430581E9" w14:textId="5093919F" w:rsidR="00A06D57" w:rsidRPr="00E91D4F" w:rsidRDefault="00A06D57" w:rsidP="004F7E93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sectPr w:rsidR="00A06D57" w:rsidRPr="00E91D4F" w:rsidSect="00573CBF">
      <w:pgSz w:w="11907" w:h="16840" w:code="9"/>
      <w:pgMar w:top="567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D1CA" w14:textId="77777777" w:rsidR="00797D44" w:rsidRDefault="00797D44" w:rsidP="00CB1CB1">
      <w:pPr>
        <w:spacing w:after="0" w:line="240" w:lineRule="auto"/>
      </w:pPr>
      <w:r>
        <w:separator/>
      </w:r>
    </w:p>
  </w:endnote>
  <w:endnote w:type="continuationSeparator" w:id="0">
    <w:p w14:paraId="47ED94FA" w14:textId="77777777" w:rsidR="00797D44" w:rsidRDefault="00797D44" w:rsidP="00CB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6DB2" w14:textId="77777777" w:rsidR="00797D44" w:rsidRDefault="00797D44" w:rsidP="00CB1CB1">
      <w:pPr>
        <w:spacing w:after="0" w:line="240" w:lineRule="auto"/>
      </w:pPr>
      <w:r>
        <w:separator/>
      </w:r>
    </w:p>
  </w:footnote>
  <w:footnote w:type="continuationSeparator" w:id="0">
    <w:p w14:paraId="652C4A7F" w14:textId="77777777" w:rsidR="00797D44" w:rsidRDefault="00797D44" w:rsidP="00CB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4379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5E0B5D8" w14:textId="4B46757F" w:rsidR="005468DD" w:rsidRPr="00DB5D54" w:rsidRDefault="005468DD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DB5D54">
          <w:rPr>
            <w:rFonts w:ascii="Times New Roman" w:hAnsi="Times New Roman"/>
            <w:sz w:val="24"/>
            <w:szCs w:val="24"/>
          </w:rPr>
          <w:fldChar w:fldCharType="begin"/>
        </w:r>
        <w:r w:rsidRPr="00DB5D5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B5D54">
          <w:rPr>
            <w:rFonts w:ascii="Times New Roman" w:hAnsi="Times New Roman"/>
            <w:sz w:val="24"/>
            <w:szCs w:val="24"/>
          </w:rPr>
          <w:fldChar w:fldCharType="separate"/>
        </w:r>
        <w:r w:rsidR="00A263E1">
          <w:rPr>
            <w:rFonts w:ascii="Times New Roman" w:hAnsi="Times New Roman"/>
            <w:noProof/>
            <w:sz w:val="24"/>
            <w:szCs w:val="24"/>
          </w:rPr>
          <w:t>3</w:t>
        </w:r>
        <w:r w:rsidRPr="00DB5D5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8ACFE40" w14:textId="77777777" w:rsidR="005468DD" w:rsidRDefault="00546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16A"/>
    <w:multiLevelType w:val="multilevel"/>
    <w:tmpl w:val="0666F46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115080"/>
    <w:multiLevelType w:val="hybridMultilevel"/>
    <w:tmpl w:val="6DE42974"/>
    <w:lvl w:ilvl="0" w:tplc="C1B85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82A89"/>
    <w:multiLevelType w:val="hybridMultilevel"/>
    <w:tmpl w:val="532E92D2"/>
    <w:lvl w:ilvl="0" w:tplc="4684A75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598B"/>
    <w:multiLevelType w:val="hybridMultilevel"/>
    <w:tmpl w:val="D65E9342"/>
    <w:lvl w:ilvl="0" w:tplc="33CED494">
      <w:start w:val="2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487640"/>
    <w:multiLevelType w:val="hybridMultilevel"/>
    <w:tmpl w:val="E31E8D12"/>
    <w:lvl w:ilvl="0" w:tplc="AF42F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87384B"/>
    <w:multiLevelType w:val="hybridMultilevel"/>
    <w:tmpl w:val="FB7A2FDE"/>
    <w:lvl w:ilvl="0" w:tplc="99167B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147910"/>
    <w:multiLevelType w:val="hybridMultilevel"/>
    <w:tmpl w:val="D980950A"/>
    <w:lvl w:ilvl="0" w:tplc="7FA0A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3628"/>
    <w:multiLevelType w:val="hybridMultilevel"/>
    <w:tmpl w:val="78DC0A26"/>
    <w:lvl w:ilvl="0" w:tplc="D9681B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B43A55"/>
    <w:multiLevelType w:val="hybridMultilevel"/>
    <w:tmpl w:val="47FE3E56"/>
    <w:lvl w:ilvl="0" w:tplc="284A2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CD2"/>
    <w:rsid w:val="0000680B"/>
    <w:rsid w:val="00006836"/>
    <w:rsid w:val="00015B6E"/>
    <w:rsid w:val="000274C9"/>
    <w:rsid w:val="0003372D"/>
    <w:rsid w:val="0003483A"/>
    <w:rsid w:val="00035084"/>
    <w:rsid w:val="00040186"/>
    <w:rsid w:val="00043352"/>
    <w:rsid w:val="00050090"/>
    <w:rsid w:val="0005031D"/>
    <w:rsid w:val="00052A2A"/>
    <w:rsid w:val="000568E4"/>
    <w:rsid w:val="00057D0C"/>
    <w:rsid w:val="00062D88"/>
    <w:rsid w:val="000634B2"/>
    <w:rsid w:val="0006395B"/>
    <w:rsid w:val="00064A9C"/>
    <w:rsid w:val="00064DBC"/>
    <w:rsid w:val="00065ED5"/>
    <w:rsid w:val="00072A48"/>
    <w:rsid w:val="00072F52"/>
    <w:rsid w:val="00076531"/>
    <w:rsid w:val="00076CE3"/>
    <w:rsid w:val="0008333F"/>
    <w:rsid w:val="00083AB4"/>
    <w:rsid w:val="0009032C"/>
    <w:rsid w:val="00090756"/>
    <w:rsid w:val="00094B47"/>
    <w:rsid w:val="000A15E4"/>
    <w:rsid w:val="000A629F"/>
    <w:rsid w:val="000B01FC"/>
    <w:rsid w:val="000D20BC"/>
    <w:rsid w:val="000D70B4"/>
    <w:rsid w:val="000E34AA"/>
    <w:rsid w:val="000F0407"/>
    <w:rsid w:val="000F3AB3"/>
    <w:rsid w:val="000F4FCD"/>
    <w:rsid w:val="000F632F"/>
    <w:rsid w:val="00101450"/>
    <w:rsid w:val="0011064A"/>
    <w:rsid w:val="001106DC"/>
    <w:rsid w:val="00114B09"/>
    <w:rsid w:val="0012030A"/>
    <w:rsid w:val="00126D0A"/>
    <w:rsid w:val="001434C7"/>
    <w:rsid w:val="00145114"/>
    <w:rsid w:val="0015446D"/>
    <w:rsid w:val="00154B25"/>
    <w:rsid w:val="00156729"/>
    <w:rsid w:val="0015737B"/>
    <w:rsid w:val="00163AA3"/>
    <w:rsid w:val="00166EA7"/>
    <w:rsid w:val="001700E2"/>
    <w:rsid w:val="00171C02"/>
    <w:rsid w:val="00172788"/>
    <w:rsid w:val="00196E3F"/>
    <w:rsid w:val="001A4191"/>
    <w:rsid w:val="001A579A"/>
    <w:rsid w:val="001B15C6"/>
    <w:rsid w:val="001B3295"/>
    <w:rsid w:val="001B3655"/>
    <w:rsid w:val="001B4D74"/>
    <w:rsid w:val="001B7014"/>
    <w:rsid w:val="001C1137"/>
    <w:rsid w:val="001C7162"/>
    <w:rsid w:val="001C7D3C"/>
    <w:rsid w:val="001D237A"/>
    <w:rsid w:val="001D32B0"/>
    <w:rsid w:val="001D6278"/>
    <w:rsid w:val="001D6793"/>
    <w:rsid w:val="001F2051"/>
    <w:rsid w:val="001F2B39"/>
    <w:rsid w:val="00200240"/>
    <w:rsid w:val="0020098F"/>
    <w:rsid w:val="00207176"/>
    <w:rsid w:val="00210228"/>
    <w:rsid w:val="00216408"/>
    <w:rsid w:val="002177F3"/>
    <w:rsid w:val="00224A16"/>
    <w:rsid w:val="00227095"/>
    <w:rsid w:val="0023465B"/>
    <w:rsid w:val="00243EC5"/>
    <w:rsid w:val="0025285D"/>
    <w:rsid w:val="00255452"/>
    <w:rsid w:val="0026380C"/>
    <w:rsid w:val="00274B52"/>
    <w:rsid w:val="00282A75"/>
    <w:rsid w:val="00293AAF"/>
    <w:rsid w:val="0029410A"/>
    <w:rsid w:val="00297D08"/>
    <w:rsid w:val="002A40FE"/>
    <w:rsid w:val="002A5C41"/>
    <w:rsid w:val="002B7BA0"/>
    <w:rsid w:val="002C5692"/>
    <w:rsid w:val="002D3158"/>
    <w:rsid w:val="002D4EC8"/>
    <w:rsid w:val="002D50FF"/>
    <w:rsid w:val="002D6697"/>
    <w:rsid w:val="002F23BA"/>
    <w:rsid w:val="002F5E6D"/>
    <w:rsid w:val="002F79A6"/>
    <w:rsid w:val="00302062"/>
    <w:rsid w:val="0030277A"/>
    <w:rsid w:val="0031365E"/>
    <w:rsid w:val="003139C1"/>
    <w:rsid w:val="00313C24"/>
    <w:rsid w:val="00315FFB"/>
    <w:rsid w:val="0031721B"/>
    <w:rsid w:val="0032072F"/>
    <w:rsid w:val="00325849"/>
    <w:rsid w:val="0034326A"/>
    <w:rsid w:val="0034782E"/>
    <w:rsid w:val="00351345"/>
    <w:rsid w:val="00356597"/>
    <w:rsid w:val="003576FC"/>
    <w:rsid w:val="00362949"/>
    <w:rsid w:val="00367A76"/>
    <w:rsid w:val="00370F94"/>
    <w:rsid w:val="00372AAA"/>
    <w:rsid w:val="00380007"/>
    <w:rsid w:val="00381922"/>
    <w:rsid w:val="00383BFB"/>
    <w:rsid w:val="0038553F"/>
    <w:rsid w:val="00385CF9"/>
    <w:rsid w:val="003904F0"/>
    <w:rsid w:val="00390E98"/>
    <w:rsid w:val="00394510"/>
    <w:rsid w:val="00395331"/>
    <w:rsid w:val="00395571"/>
    <w:rsid w:val="0039619E"/>
    <w:rsid w:val="00397DA6"/>
    <w:rsid w:val="003A01FB"/>
    <w:rsid w:val="003A20FD"/>
    <w:rsid w:val="003A35A9"/>
    <w:rsid w:val="003A7B1E"/>
    <w:rsid w:val="003B01B0"/>
    <w:rsid w:val="003B32DB"/>
    <w:rsid w:val="003B3C55"/>
    <w:rsid w:val="003B616C"/>
    <w:rsid w:val="003C0DF1"/>
    <w:rsid w:val="003C1E1B"/>
    <w:rsid w:val="003C3C26"/>
    <w:rsid w:val="003C7C09"/>
    <w:rsid w:val="003D3EF9"/>
    <w:rsid w:val="003D3F06"/>
    <w:rsid w:val="003D3FEE"/>
    <w:rsid w:val="003D4012"/>
    <w:rsid w:val="003E3D59"/>
    <w:rsid w:val="003F4634"/>
    <w:rsid w:val="0040135A"/>
    <w:rsid w:val="00401DFD"/>
    <w:rsid w:val="0040418B"/>
    <w:rsid w:val="004065CB"/>
    <w:rsid w:val="00406B19"/>
    <w:rsid w:val="00407991"/>
    <w:rsid w:val="00407D92"/>
    <w:rsid w:val="00410508"/>
    <w:rsid w:val="00414C00"/>
    <w:rsid w:val="00415349"/>
    <w:rsid w:val="0042298B"/>
    <w:rsid w:val="00423173"/>
    <w:rsid w:val="00427B00"/>
    <w:rsid w:val="004305A5"/>
    <w:rsid w:val="00432A3C"/>
    <w:rsid w:val="00440908"/>
    <w:rsid w:val="00442D7C"/>
    <w:rsid w:val="004467BD"/>
    <w:rsid w:val="00450107"/>
    <w:rsid w:val="00451BCC"/>
    <w:rsid w:val="00455D66"/>
    <w:rsid w:val="0045721A"/>
    <w:rsid w:val="00457975"/>
    <w:rsid w:val="00461799"/>
    <w:rsid w:val="00470487"/>
    <w:rsid w:val="00470711"/>
    <w:rsid w:val="00473C30"/>
    <w:rsid w:val="00477A65"/>
    <w:rsid w:val="00480F21"/>
    <w:rsid w:val="00482624"/>
    <w:rsid w:val="004834BE"/>
    <w:rsid w:val="00483D3F"/>
    <w:rsid w:val="004870B1"/>
    <w:rsid w:val="00487BC3"/>
    <w:rsid w:val="00494104"/>
    <w:rsid w:val="00496624"/>
    <w:rsid w:val="004977D5"/>
    <w:rsid w:val="004A18D2"/>
    <w:rsid w:val="004A214A"/>
    <w:rsid w:val="004A522A"/>
    <w:rsid w:val="004A777B"/>
    <w:rsid w:val="004B3833"/>
    <w:rsid w:val="004B6FC7"/>
    <w:rsid w:val="004C0A5E"/>
    <w:rsid w:val="004C4F0C"/>
    <w:rsid w:val="004D3587"/>
    <w:rsid w:val="004D64C2"/>
    <w:rsid w:val="004E6CDD"/>
    <w:rsid w:val="004F1B32"/>
    <w:rsid w:val="004F2BC4"/>
    <w:rsid w:val="004F6B60"/>
    <w:rsid w:val="004F7E93"/>
    <w:rsid w:val="005016F6"/>
    <w:rsid w:val="00502A7A"/>
    <w:rsid w:val="0051017E"/>
    <w:rsid w:val="00517B20"/>
    <w:rsid w:val="00520442"/>
    <w:rsid w:val="00525082"/>
    <w:rsid w:val="00531420"/>
    <w:rsid w:val="0053166B"/>
    <w:rsid w:val="00536BD4"/>
    <w:rsid w:val="005412D5"/>
    <w:rsid w:val="00541FA8"/>
    <w:rsid w:val="0054225B"/>
    <w:rsid w:val="005443E3"/>
    <w:rsid w:val="00544A4D"/>
    <w:rsid w:val="005468DD"/>
    <w:rsid w:val="005513A9"/>
    <w:rsid w:val="0055531C"/>
    <w:rsid w:val="005557E2"/>
    <w:rsid w:val="00555CEF"/>
    <w:rsid w:val="005604E6"/>
    <w:rsid w:val="00561203"/>
    <w:rsid w:val="0056592D"/>
    <w:rsid w:val="00565E5A"/>
    <w:rsid w:val="00573C74"/>
    <w:rsid w:val="00573CBF"/>
    <w:rsid w:val="00574068"/>
    <w:rsid w:val="0057696B"/>
    <w:rsid w:val="00582A63"/>
    <w:rsid w:val="00585651"/>
    <w:rsid w:val="00587C64"/>
    <w:rsid w:val="005900BE"/>
    <w:rsid w:val="0059099B"/>
    <w:rsid w:val="00592EDA"/>
    <w:rsid w:val="00593DBD"/>
    <w:rsid w:val="005B0CF7"/>
    <w:rsid w:val="005B3CE4"/>
    <w:rsid w:val="005C0CD6"/>
    <w:rsid w:val="005C343B"/>
    <w:rsid w:val="005C3541"/>
    <w:rsid w:val="005D47E4"/>
    <w:rsid w:val="005D7A44"/>
    <w:rsid w:val="005E1C48"/>
    <w:rsid w:val="005E40D0"/>
    <w:rsid w:val="005E442D"/>
    <w:rsid w:val="005E5BD8"/>
    <w:rsid w:val="005E6990"/>
    <w:rsid w:val="005F3A47"/>
    <w:rsid w:val="005F5BD5"/>
    <w:rsid w:val="005F6562"/>
    <w:rsid w:val="006065C6"/>
    <w:rsid w:val="00611443"/>
    <w:rsid w:val="0062246A"/>
    <w:rsid w:val="0062614B"/>
    <w:rsid w:val="00632533"/>
    <w:rsid w:val="006326B9"/>
    <w:rsid w:val="006337DB"/>
    <w:rsid w:val="006462B4"/>
    <w:rsid w:val="00646658"/>
    <w:rsid w:val="0064785F"/>
    <w:rsid w:val="00651B61"/>
    <w:rsid w:val="00651D68"/>
    <w:rsid w:val="00666236"/>
    <w:rsid w:val="00670315"/>
    <w:rsid w:val="0067191C"/>
    <w:rsid w:val="00677E9F"/>
    <w:rsid w:val="006837EC"/>
    <w:rsid w:val="00685C4B"/>
    <w:rsid w:val="00686C54"/>
    <w:rsid w:val="00690CF8"/>
    <w:rsid w:val="00693CB2"/>
    <w:rsid w:val="00695C6E"/>
    <w:rsid w:val="006A0741"/>
    <w:rsid w:val="006A1F32"/>
    <w:rsid w:val="006A3D1F"/>
    <w:rsid w:val="006A401F"/>
    <w:rsid w:val="006A55F5"/>
    <w:rsid w:val="006A6256"/>
    <w:rsid w:val="006B0FC4"/>
    <w:rsid w:val="006B1C35"/>
    <w:rsid w:val="006B6CB8"/>
    <w:rsid w:val="006B78D0"/>
    <w:rsid w:val="006C23C0"/>
    <w:rsid w:val="006C72D2"/>
    <w:rsid w:val="006D1705"/>
    <w:rsid w:val="006D22B3"/>
    <w:rsid w:val="006E06ED"/>
    <w:rsid w:val="00701787"/>
    <w:rsid w:val="00703DC8"/>
    <w:rsid w:val="007053A3"/>
    <w:rsid w:val="0070675F"/>
    <w:rsid w:val="00715E84"/>
    <w:rsid w:val="00724154"/>
    <w:rsid w:val="00751C49"/>
    <w:rsid w:val="00756C3F"/>
    <w:rsid w:val="007572E5"/>
    <w:rsid w:val="00762506"/>
    <w:rsid w:val="0077739E"/>
    <w:rsid w:val="007817D2"/>
    <w:rsid w:val="00783D33"/>
    <w:rsid w:val="00783F97"/>
    <w:rsid w:val="007844D2"/>
    <w:rsid w:val="00787526"/>
    <w:rsid w:val="007967C5"/>
    <w:rsid w:val="00796FE5"/>
    <w:rsid w:val="00797D44"/>
    <w:rsid w:val="00797D96"/>
    <w:rsid w:val="007A3236"/>
    <w:rsid w:val="007A4308"/>
    <w:rsid w:val="007B0B28"/>
    <w:rsid w:val="007B0EC8"/>
    <w:rsid w:val="007B640E"/>
    <w:rsid w:val="007C5244"/>
    <w:rsid w:val="007D10D9"/>
    <w:rsid w:val="007D3BB9"/>
    <w:rsid w:val="007D653A"/>
    <w:rsid w:val="007E4E7C"/>
    <w:rsid w:val="007F3A64"/>
    <w:rsid w:val="00807FCC"/>
    <w:rsid w:val="008116A0"/>
    <w:rsid w:val="00815771"/>
    <w:rsid w:val="008203D4"/>
    <w:rsid w:val="00843B5E"/>
    <w:rsid w:val="00844980"/>
    <w:rsid w:val="00844AF9"/>
    <w:rsid w:val="0085012A"/>
    <w:rsid w:val="00851CE7"/>
    <w:rsid w:val="00854C79"/>
    <w:rsid w:val="008566C1"/>
    <w:rsid w:val="00857D2C"/>
    <w:rsid w:val="00861622"/>
    <w:rsid w:val="00863354"/>
    <w:rsid w:val="00865279"/>
    <w:rsid w:val="00874F5E"/>
    <w:rsid w:val="0088321A"/>
    <w:rsid w:val="008837C2"/>
    <w:rsid w:val="00894B04"/>
    <w:rsid w:val="0089501D"/>
    <w:rsid w:val="008972D6"/>
    <w:rsid w:val="008A3F0B"/>
    <w:rsid w:val="008B0520"/>
    <w:rsid w:val="008B10A6"/>
    <w:rsid w:val="008B21D1"/>
    <w:rsid w:val="008C2517"/>
    <w:rsid w:val="008C4CFA"/>
    <w:rsid w:val="008D2134"/>
    <w:rsid w:val="008D3AFB"/>
    <w:rsid w:val="008D40A4"/>
    <w:rsid w:val="008D6EE5"/>
    <w:rsid w:val="008E0ED4"/>
    <w:rsid w:val="008E78C6"/>
    <w:rsid w:val="008E7BC1"/>
    <w:rsid w:val="008F54EC"/>
    <w:rsid w:val="00902A47"/>
    <w:rsid w:val="0091335B"/>
    <w:rsid w:val="00913783"/>
    <w:rsid w:val="00923241"/>
    <w:rsid w:val="009254FF"/>
    <w:rsid w:val="00935833"/>
    <w:rsid w:val="00951F36"/>
    <w:rsid w:val="009532AA"/>
    <w:rsid w:val="009674C6"/>
    <w:rsid w:val="009772FE"/>
    <w:rsid w:val="009866C4"/>
    <w:rsid w:val="00993F5D"/>
    <w:rsid w:val="009A3E13"/>
    <w:rsid w:val="009A678E"/>
    <w:rsid w:val="009B46C4"/>
    <w:rsid w:val="009B4B9C"/>
    <w:rsid w:val="009B6C89"/>
    <w:rsid w:val="009B6CBE"/>
    <w:rsid w:val="009C511A"/>
    <w:rsid w:val="009C7DCC"/>
    <w:rsid w:val="009D4323"/>
    <w:rsid w:val="009D7723"/>
    <w:rsid w:val="009E48C9"/>
    <w:rsid w:val="009E50EC"/>
    <w:rsid w:val="009E67F2"/>
    <w:rsid w:val="009E7508"/>
    <w:rsid w:val="009F6A8B"/>
    <w:rsid w:val="00A0003C"/>
    <w:rsid w:val="00A0114A"/>
    <w:rsid w:val="00A0399D"/>
    <w:rsid w:val="00A04EBD"/>
    <w:rsid w:val="00A05FFA"/>
    <w:rsid w:val="00A06D57"/>
    <w:rsid w:val="00A104D4"/>
    <w:rsid w:val="00A1382D"/>
    <w:rsid w:val="00A15443"/>
    <w:rsid w:val="00A1566B"/>
    <w:rsid w:val="00A263E1"/>
    <w:rsid w:val="00A26518"/>
    <w:rsid w:val="00A371D5"/>
    <w:rsid w:val="00A37B3D"/>
    <w:rsid w:val="00A40A36"/>
    <w:rsid w:val="00A50671"/>
    <w:rsid w:val="00A55898"/>
    <w:rsid w:val="00A566A2"/>
    <w:rsid w:val="00A57A5A"/>
    <w:rsid w:val="00A64F75"/>
    <w:rsid w:val="00A73795"/>
    <w:rsid w:val="00A743A2"/>
    <w:rsid w:val="00A80736"/>
    <w:rsid w:val="00A85DC0"/>
    <w:rsid w:val="00A932AA"/>
    <w:rsid w:val="00A93E3C"/>
    <w:rsid w:val="00A94121"/>
    <w:rsid w:val="00A96C7C"/>
    <w:rsid w:val="00AA05D5"/>
    <w:rsid w:val="00AA0887"/>
    <w:rsid w:val="00AA3ABB"/>
    <w:rsid w:val="00AA59E1"/>
    <w:rsid w:val="00AB2E44"/>
    <w:rsid w:val="00AB3086"/>
    <w:rsid w:val="00AB5F86"/>
    <w:rsid w:val="00AC2266"/>
    <w:rsid w:val="00AD0E75"/>
    <w:rsid w:val="00AD18A9"/>
    <w:rsid w:val="00AD1CA8"/>
    <w:rsid w:val="00AD217F"/>
    <w:rsid w:val="00AD6D4F"/>
    <w:rsid w:val="00AE176B"/>
    <w:rsid w:val="00AE1E6D"/>
    <w:rsid w:val="00AE2CE6"/>
    <w:rsid w:val="00AE3263"/>
    <w:rsid w:val="00AE3CDA"/>
    <w:rsid w:val="00AE670C"/>
    <w:rsid w:val="00AE73B5"/>
    <w:rsid w:val="00AF3F4C"/>
    <w:rsid w:val="00AF5375"/>
    <w:rsid w:val="00AF718E"/>
    <w:rsid w:val="00B024F2"/>
    <w:rsid w:val="00B03A92"/>
    <w:rsid w:val="00B06AA6"/>
    <w:rsid w:val="00B07650"/>
    <w:rsid w:val="00B10265"/>
    <w:rsid w:val="00B119FC"/>
    <w:rsid w:val="00B125F1"/>
    <w:rsid w:val="00B14209"/>
    <w:rsid w:val="00B20313"/>
    <w:rsid w:val="00B2081E"/>
    <w:rsid w:val="00B22C0A"/>
    <w:rsid w:val="00B37D2A"/>
    <w:rsid w:val="00B42665"/>
    <w:rsid w:val="00B42DB9"/>
    <w:rsid w:val="00B43180"/>
    <w:rsid w:val="00B44D1E"/>
    <w:rsid w:val="00B4671A"/>
    <w:rsid w:val="00B57ECF"/>
    <w:rsid w:val="00B609E8"/>
    <w:rsid w:val="00B620FC"/>
    <w:rsid w:val="00B62ED5"/>
    <w:rsid w:val="00B653D0"/>
    <w:rsid w:val="00B717DF"/>
    <w:rsid w:val="00B72CD2"/>
    <w:rsid w:val="00B73BF7"/>
    <w:rsid w:val="00B76937"/>
    <w:rsid w:val="00B838FD"/>
    <w:rsid w:val="00B91F06"/>
    <w:rsid w:val="00B922B2"/>
    <w:rsid w:val="00B92CCB"/>
    <w:rsid w:val="00B94CE5"/>
    <w:rsid w:val="00B97987"/>
    <w:rsid w:val="00BA6CA6"/>
    <w:rsid w:val="00BB7D9C"/>
    <w:rsid w:val="00BC1C62"/>
    <w:rsid w:val="00BC3440"/>
    <w:rsid w:val="00BC3D78"/>
    <w:rsid w:val="00BC5E3E"/>
    <w:rsid w:val="00BC60AC"/>
    <w:rsid w:val="00BD080B"/>
    <w:rsid w:val="00BD3C63"/>
    <w:rsid w:val="00BF2E5D"/>
    <w:rsid w:val="00BF35F1"/>
    <w:rsid w:val="00C05CE4"/>
    <w:rsid w:val="00C076A4"/>
    <w:rsid w:val="00C12E14"/>
    <w:rsid w:val="00C13F39"/>
    <w:rsid w:val="00C14764"/>
    <w:rsid w:val="00C1742E"/>
    <w:rsid w:val="00C21B10"/>
    <w:rsid w:val="00C22AFA"/>
    <w:rsid w:val="00C26DE6"/>
    <w:rsid w:val="00C272A0"/>
    <w:rsid w:val="00C321C3"/>
    <w:rsid w:val="00C3714C"/>
    <w:rsid w:val="00C37F1F"/>
    <w:rsid w:val="00C404AE"/>
    <w:rsid w:val="00C41B24"/>
    <w:rsid w:val="00C4299C"/>
    <w:rsid w:val="00C47DFF"/>
    <w:rsid w:val="00C508DE"/>
    <w:rsid w:val="00C57AEF"/>
    <w:rsid w:val="00C60968"/>
    <w:rsid w:val="00C6420D"/>
    <w:rsid w:val="00C6732C"/>
    <w:rsid w:val="00C70AD1"/>
    <w:rsid w:val="00C75E38"/>
    <w:rsid w:val="00C774EB"/>
    <w:rsid w:val="00C81B63"/>
    <w:rsid w:val="00C8461B"/>
    <w:rsid w:val="00C84926"/>
    <w:rsid w:val="00C86F31"/>
    <w:rsid w:val="00C8782B"/>
    <w:rsid w:val="00C94EC1"/>
    <w:rsid w:val="00CA30EB"/>
    <w:rsid w:val="00CA612C"/>
    <w:rsid w:val="00CA7BED"/>
    <w:rsid w:val="00CB1CB1"/>
    <w:rsid w:val="00CB49EF"/>
    <w:rsid w:val="00CB58A3"/>
    <w:rsid w:val="00CB7052"/>
    <w:rsid w:val="00CC096D"/>
    <w:rsid w:val="00CC26EE"/>
    <w:rsid w:val="00CC558F"/>
    <w:rsid w:val="00CE02A6"/>
    <w:rsid w:val="00CE12D6"/>
    <w:rsid w:val="00CE2C6C"/>
    <w:rsid w:val="00CE33D4"/>
    <w:rsid w:val="00CF740A"/>
    <w:rsid w:val="00D011CF"/>
    <w:rsid w:val="00D01350"/>
    <w:rsid w:val="00D0373E"/>
    <w:rsid w:val="00D0505C"/>
    <w:rsid w:val="00D06535"/>
    <w:rsid w:val="00D10F4C"/>
    <w:rsid w:val="00D11F0F"/>
    <w:rsid w:val="00D149C9"/>
    <w:rsid w:val="00D15F11"/>
    <w:rsid w:val="00D25050"/>
    <w:rsid w:val="00D35BE9"/>
    <w:rsid w:val="00D35F2E"/>
    <w:rsid w:val="00D44DA4"/>
    <w:rsid w:val="00D513C3"/>
    <w:rsid w:val="00D5262B"/>
    <w:rsid w:val="00D561F5"/>
    <w:rsid w:val="00D57BB8"/>
    <w:rsid w:val="00D60E7A"/>
    <w:rsid w:val="00D62955"/>
    <w:rsid w:val="00D649DC"/>
    <w:rsid w:val="00D6519D"/>
    <w:rsid w:val="00D71021"/>
    <w:rsid w:val="00D744D9"/>
    <w:rsid w:val="00D76204"/>
    <w:rsid w:val="00D93762"/>
    <w:rsid w:val="00D95AE2"/>
    <w:rsid w:val="00DA1369"/>
    <w:rsid w:val="00DB3E94"/>
    <w:rsid w:val="00DB5D54"/>
    <w:rsid w:val="00DC0212"/>
    <w:rsid w:val="00DC3F3A"/>
    <w:rsid w:val="00DC4195"/>
    <w:rsid w:val="00DC5F7B"/>
    <w:rsid w:val="00DE32CE"/>
    <w:rsid w:val="00DE4AED"/>
    <w:rsid w:val="00DE4D71"/>
    <w:rsid w:val="00DF5690"/>
    <w:rsid w:val="00E008E0"/>
    <w:rsid w:val="00E0321F"/>
    <w:rsid w:val="00E20E17"/>
    <w:rsid w:val="00E23B7B"/>
    <w:rsid w:val="00E2607A"/>
    <w:rsid w:val="00E32E4C"/>
    <w:rsid w:val="00E3472F"/>
    <w:rsid w:val="00E45A0F"/>
    <w:rsid w:val="00E45A91"/>
    <w:rsid w:val="00E5250C"/>
    <w:rsid w:val="00E53124"/>
    <w:rsid w:val="00E5624E"/>
    <w:rsid w:val="00E61C98"/>
    <w:rsid w:val="00E624BD"/>
    <w:rsid w:val="00E66736"/>
    <w:rsid w:val="00E72434"/>
    <w:rsid w:val="00E72B8F"/>
    <w:rsid w:val="00E842D4"/>
    <w:rsid w:val="00E85BA5"/>
    <w:rsid w:val="00E91D4F"/>
    <w:rsid w:val="00E96CB1"/>
    <w:rsid w:val="00EA55BA"/>
    <w:rsid w:val="00EA7C24"/>
    <w:rsid w:val="00EB0F92"/>
    <w:rsid w:val="00EB6716"/>
    <w:rsid w:val="00EB7409"/>
    <w:rsid w:val="00EC0934"/>
    <w:rsid w:val="00EC1CD7"/>
    <w:rsid w:val="00EC267C"/>
    <w:rsid w:val="00EC3AC2"/>
    <w:rsid w:val="00EC4C12"/>
    <w:rsid w:val="00ED076C"/>
    <w:rsid w:val="00ED0B71"/>
    <w:rsid w:val="00ED1A1B"/>
    <w:rsid w:val="00ED1ED2"/>
    <w:rsid w:val="00ED2531"/>
    <w:rsid w:val="00ED337D"/>
    <w:rsid w:val="00EE3C5D"/>
    <w:rsid w:val="00EE4D79"/>
    <w:rsid w:val="00EE6ADB"/>
    <w:rsid w:val="00EF068B"/>
    <w:rsid w:val="00EF2427"/>
    <w:rsid w:val="00EF73F2"/>
    <w:rsid w:val="00EF7F86"/>
    <w:rsid w:val="00F12054"/>
    <w:rsid w:val="00F128D0"/>
    <w:rsid w:val="00F143F9"/>
    <w:rsid w:val="00F167C5"/>
    <w:rsid w:val="00F1729B"/>
    <w:rsid w:val="00F17DE0"/>
    <w:rsid w:val="00F209B9"/>
    <w:rsid w:val="00F3225B"/>
    <w:rsid w:val="00F332AC"/>
    <w:rsid w:val="00F35076"/>
    <w:rsid w:val="00F45898"/>
    <w:rsid w:val="00F56C51"/>
    <w:rsid w:val="00F575D1"/>
    <w:rsid w:val="00F70A52"/>
    <w:rsid w:val="00F86049"/>
    <w:rsid w:val="00F942EC"/>
    <w:rsid w:val="00FA3DF1"/>
    <w:rsid w:val="00FA4480"/>
    <w:rsid w:val="00FA4553"/>
    <w:rsid w:val="00FA4DF0"/>
    <w:rsid w:val="00FB072C"/>
    <w:rsid w:val="00FB143E"/>
    <w:rsid w:val="00FB1C36"/>
    <w:rsid w:val="00FB3ECB"/>
    <w:rsid w:val="00FB41E7"/>
    <w:rsid w:val="00FC2C6A"/>
    <w:rsid w:val="00FC5CFF"/>
    <w:rsid w:val="00FE039A"/>
    <w:rsid w:val="00FE1DF6"/>
    <w:rsid w:val="00FE5534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AFA0"/>
  <w15:docId w15:val="{55277244-B441-43AE-8B4B-1070B868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D2"/>
    <w:pPr>
      <w:spacing w:before="0" w:after="200" w:line="276" w:lineRule="auto"/>
      <w:ind w:firstLine="0"/>
      <w:jc w:val="left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CD2"/>
    <w:pPr>
      <w:spacing w:before="0"/>
      <w:ind w:firstLine="0"/>
      <w:jc w:val="left"/>
    </w:pPr>
    <w:rPr>
      <w:rFonts w:asciiTheme="minorHAnsi" w:hAnsiTheme="minorHAnsi"/>
      <w:sz w:val="22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2CD2"/>
    <w:pPr>
      <w:ind w:left="720"/>
      <w:contextualSpacing/>
    </w:pPr>
  </w:style>
  <w:style w:type="paragraph" w:styleId="NormalWeb">
    <w:name w:val="Normal (Web)"/>
    <w:basedOn w:val="Normal"/>
    <w:uiPriority w:val="99"/>
    <w:rsid w:val="00B72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B1"/>
    <w:rPr>
      <w:rFonts w:ascii="Arial" w:eastAsia="Arial" w:hAnsi="Arial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B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B1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3E"/>
    <w:rPr>
      <w:rFonts w:ascii="Tahoma" w:eastAsia="Arial" w:hAnsi="Tahoma" w:cs="Tahoma"/>
      <w:sz w:val="16"/>
      <w:szCs w:val="16"/>
      <w:lang w:val="vi-VN"/>
    </w:rPr>
  </w:style>
  <w:style w:type="character" w:customStyle="1" w:styleId="Vnbnnidung">
    <w:name w:val="Văn bản nội dung_"/>
    <w:link w:val="Vnbnnidung0"/>
    <w:uiPriority w:val="99"/>
    <w:rsid w:val="00D11F0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D11F0F"/>
    <w:pPr>
      <w:widowControl w:val="0"/>
      <w:shd w:val="clear" w:color="auto" w:fill="FFFFFF"/>
      <w:spacing w:before="300" w:after="0" w:line="437" w:lineRule="exact"/>
      <w:jc w:val="both"/>
    </w:pPr>
    <w:rPr>
      <w:rFonts w:ascii="Times New Roman" w:eastAsia="Times New Roman" w:hAnsi="Times New Roman"/>
      <w:sz w:val="27"/>
      <w:szCs w:val="27"/>
      <w:lang w:val="en-US"/>
    </w:rPr>
  </w:style>
  <w:style w:type="character" w:styleId="Hyperlink">
    <w:name w:val="Hyperlink"/>
    <w:rsid w:val="00D11F0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1F0F"/>
    <w:pPr>
      <w:spacing w:after="120" w:line="240" w:lineRule="auto"/>
      <w:ind w:left="360"/>
    </w:pPr>
    <w:rPr>
      <w:rFonts w:ascii="Times New Roman" w:eastAsiaTheme="minorHAnsi" w:hAnsi="Times New Roman" w:cstheme="minorBidi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1F0F"/>
  </w:style>
  <w:style w:type="character" w:styleId="CommentReference">
    <w:name w:val="annotation reference"/>
    <w:basedOn w:val="DefaultParagraphFont"/>
    <w:uiPriority w:val="99"/>
    <w:semiHidden/>
    <w:unhideWhenUsed/>
    <w:rsid w:val="00397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A6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DA6"/>
    <w:rPr>
      <w:rFonts w:ascii="Arial" w:eastAsia="Arial" w:hAnsi="Arial" w:cs="Times New Roman"/>
      <w:b/>
      <w:bCs/>
      <w:sz w:val="20"/>
      <w:szCs w:val="20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3D3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EA6A-3316-486D-98A2-9DB77D02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115</cp:revision>
  <cp:lastPrinted>2024-07-31T12:52:00Z</cp:lastPrinted>
  <dcterms:created xsi:type="dcterms:W3CDTF">2024-02-19T01:44:00Z</dcterms:created>
  <dcterms:modified xsi:type="dcterms:W3CDTF">2024-08-01T02:46:00Z</dcterms:modified>
</cp:coreProperties>
</file>